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527067" w:rsidRDefault="00555222" w:rsidP="00555222">
      <w:pPr>
        <w:jc w:val="center"/>
        <w:rPr>
          <w:b/>
        </w:rPr>
      </w:pPr>
      <w:r>
        <w:rPr>
          <w:b/>
        </w:rPr>
        <w:t xml:space="preserve">пос. Есаульский, ул. Ленина, 126, факс (8-351-44)-97-2-95, тел. </w:t>
      </w:r>
      <w:r w:rsidRPr="00527067">
        <w:rPr>
          <w:b/>
        </w:rPr>
        <w:t>(8-351-44)-97-3-49</w:t>
      </w:r>
    </w:p>
    <w:p w:rsidR="00555222" w:rsidRPr="00527067" w:rsidRDefault="00555222" w:rsidP="00555222">
      <w:pPr>
        <w:jc w:val="center"/>
        <w:rPr>
          <w:b/>
        </w:rPr>
      </w:pPr>
      <w:r w:rsidRPr="00490FC7">
        <w:rPr>
          <w:b/>
          <w:lang w:val="en-US"/>
        </w:rPr>
        <w:t>e</w:t>
      </w:r>
      <w:r w:rsidRPr="00527067">
        <w:rPr>
          <w:b/>
        </w:rPr>
        <w:t>-</w:t>
      </w:r>
      <w:r w:rsidRPr="00490FC7">
        <w:rPr>
          <w:b/>
          <w:lang w:val="en-US"/>
        </w:rPr>
        <w:t>mail</w:t>
      </w:r>
      <w:r w:rsidRPr="00527067">
        <w:rPr>
          <w:b/>
        </w:rPr>
        <w:t xml:space="preserve">: </w:t>
      </w:r>
      <w:hyperlink r:id="rId9" w:history="1">
        <w:r w:rsidR="00A162ED" w:rsidRPr="00332769">
          <w:rPr>
            <w:rStyle w:val="aa"/>
            <w:b/>
            <w:lang w:val="en-US"/>
          </w:rPr>
          <w:t>esaulskoesp</w:t>
        </w:r>
        <w:r w:rsidR="00A162ED" w:rsidRPr="00527067">
          <w:rPr>
            <w:rStyle w:val="aa"/>
            <w:b/>
          </w:rPr>
          <w:t>@</w:t>
        </w:r>
        <w:r w:rsidR="00A162ED" w:rsidRPr="00332769">
          <w:rPr>
            <w:rStyle w:val="aa"/>
            <w:b/>
            <w:lang w:val="en-US"/>
          </w:rPr>
          <w:t>mail</w:t>
        </w:r>
        <w:r w:rsidR="00A162ED" w:rsidRPr="00527067">
          <w:rPr>
            <w:rStyle w:val="aa"/>
            <w:b/>
          </w:rPr>
          <w:t>.</w:t>
        </w:r>
        <w:r w:rsidR="00A162ED" w:rsidRPr="00332769">
          <w:rPr>
            <w:rStyle w:val="aa"/>
            <w:b/>
            <w:lang w:val="en-US"/>
          </w:rPr>
          <w:t>ru</w:t>
        </w:r>
      </w:hyperlink>
    </w:p>
    <w:p w:rsidR="00A162ED" w:rsidRPr="00527067" w:rsidRDefault="00A162ED" w:rsidP="00555222">
      <w:pPr>
        <w:jc w:val="center"/>
        <w:rPr>
          <w:b/>
        </w:rPr>
      </w:pPr>
    </w:p>
    <w:p w:rsidR="00A162ED" w:rsidRPr="00527067" w:rsidRDefault="00A162ED" w:rsidP="00555222">
      <w:pPr>
        <w:jc w:val="center"/>
        <w:rPr>
          <w:b/>
        </w:rPr>
      </w:pPr>
    </w:p>
    <w:p w:rsidR="00A162ED" w:rsidRPr="00527067" w:rsidRDefault="00A162ED" w:rsidP="00555222">
      <w:pPr>
        <w:jc w:val="center"/>
        <w:rPr>
          <w:b/>
        </w:rPr>
      </w:pPr>
    </w:p>
    <w:p w:rsidR="00555222" w:rsidRPr="00527067" w:rsidRDefault="00C55615" w:rsidP="00555222">
      <w:r w:rsidRPr="00527067">
        <w:t>«</w:t>
      </w:r>
      <w:r w:rsidR="003E39F8">
        <w:t>14</w:t>
      </w:r>
      <w:r w:rsidR="00555222" w:rsidRPr="00527067">
        <w:t>»</w:t>
      </w:r>
      <w:r w:rsidRPr="00527067">
        <w:t xml:space="preserve"> </w:t>
      </w:r>
      <w:r w:rsidR="00527067">
        <w:t>апреля</w:t>
      </w:r>
      <w:r w:rsidRPr="00527067">
        <w:t xml:space="preserve"> </w:t>
      </w:r>
      <w:r w:rsidR="00555222" w:rsidRPr="00527067">
        <w:t>202</w:t>
      </w:r>
      <w:r w:rsidR="00117C00" w:rsidRPr="00527067">
        <w:t>3</w:t>
      </w:r>
      <w:r w:rsidR="00555222">
        <w:t>г</w:t>
      </w:r>
      <w:r w:rsidR="00555222" w:rsidRPr="00527067">
        <w:t xml:space="preserve">. </w:t>
      </w:r>
      <w:r w:rsidRPr="00527067">
        <w:t xml:space="preserve">№ </w:t>
      </w:r>
      <w:r w:rsidR="003E39F8">
        <w:t>14</w:t>
      </w:r>
      <w:r w:rsidRPr="00527067">
        <w:t xml:space="preserve"> </w:t>
      </w:r>
    </w:p>
    <w:p w:rsidR="00555222" w:rsidRPr="00527067" w:rsidRDefault="00555222" w:rsidP="00555222"/>
    <w:p w:rsidR="00555222" w:rsidRPr="00527067" w:rsidRDefault="00555222" w:rsidP="00555222">
      <w:pPr>
        <w:pStyle w:val="Default"/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7E7799">
        <w:rPr>
          <w:sz w:val="28"/>
          <w:szCs w:val="28"/>
        </w:rPr>
        <w:t xml:space="preserve">ости – </w:t>
      </w:r>
      <w:r w:rsidR="003E39F8">
        <w:rPr>
          <w:sz w:val="28"/>
          <w:szCs w:val="28"/>
        </w:rPr>
        <w:t>Нагдасева Н.С.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- жилое помещение, кадастровый номер:</w:t>
      </w:r>
      <w:r w:rsidR="003E39F8">
        <w:rPr>
          <w:sz w:val="28"/>
          <w:szCs w:val="28"/>
        </w:rPr>
        <w:t xml:space="preserve"> 74:19:0706021:89</w:t>
      </w:r>
      <w:r w:rsidR="0046676A">
        <w:rPr>
          <w:sz w:val="28"/>
          <w:szCs w:val="28"/>
        </w:rPr>
        <w:t xml:space="preserve">, общая площадь </w:t>
      </w:r>
      <w:r w:rsidR="003E39F8">
        <w:rPr>
          <w:sz w:val="28"/>
          <w:szCs w:val="28"/>
        </w:rPr>
        <w:t>74,3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7E7799">
        <w:rPr>
          <w:sz w:val="28"/>
          <w:szCs w:val="28"/>
        </w:rPr>
        <w:t xml:space="preserve">льский, ул. </w:t>
      </w:r>
      <w:r w:rsidR="003E39F8">
        <w:rPr>
          <w:sz w:val="28"/>
          <w:szCs w:val="28"/>
        </w:rPr>
        <w:t>Заготзерно</w:t>
      </w:r>
      <w:r>
        <w:rPr>
          <w:sz w:val="28"/>
          <w:szCs w:val="28"/>
        </w:rPr>
        <w:t>, д.</w:t>
      </w:r>
      <w:r w:rsidR="003E39F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18" w:rsidRDefault="00CA1418" w:rsidP="00FC0204">
      <w:r>
        <w:separator/>
      </w:r>
    </w:p>
  </w:endnote>
  <w:endnote w:type="continuationSeparator" w:id="0">
    <w:p w:rsidR="00CA1418" w:rsidRDefault="00CA1418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18" w:rsidRDefault="00CA1418" w:rsidP="00FC0204">
      <w:r>
        <w:separator/>
      </w:r>
    </w:p>
  </w:footnote>
  <w:footnote w:type="continuationSeparator" w:id="0">
    <w:p w:rsidR="00CA1418" w:rsidRDefault="00CA1418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3EA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19F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4F7A"/>
    <w:rsid w:val="003D55EC"/>
    <w:rsid w:val="003E0C48"/>
    <w:rsid w:val="003E179A"/>
    <w:rsid w:val="003E39F8"/>
    <w:rsid w:val="003E6497"/>
    <w:rsid w:val="004018DB"/>
    <w:rsid w:val="00422B9D"/>
    <w:rsid w:val="00426D39"/>
    <w:rsid w:val="004651FB"/>
    <w:rsid w:val="00465F2C"/>
    <w:rsid w:val="0046676A"/>
    <w:rsid w:val="00490FC7"/>
    <w:rsid w:val="004B0202"/>
    <w:rsid w:val="004E7A56"/>
    <w:rsid w:val="004F7EB5"/>
    <w:rsid w:val="00510107"/>
    <w:rsid w:val="005253D8"/>
    <w:rsid w:val="005260E3"/>
    <w:rsid w:val="00527067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C48C8"/>
    <w:rsid w:val="006D1CAC"/>
    <w:rsid w:val="006F25BB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E7799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A3273"/>
    <w:rsid w:val="009B1A1D"/>
    <w:rsid w:val="009C4B19"/>
    <w:rsid w:val="009D4117"/>
    <w:rsid w:val="009D7894"/>
    <w:rsid w:val="009E0D7F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A678C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83633"/>
    <w:rsid w:val="00C92FCB"/>
    <w:rsid w:val="00C94702"/>
    <w:rsid w:val="00CA1418"/>
    <w:rsid w:val="00CB02E2"/>
    <w:rsid w:val="00CB3570"/>
    <w:rsid w:val="00CC06A5"/>
    <w:rsid w:val="00CE3252"/>
    <w:rsid w:val="00CF694F"/>
    <w:rsid w:val="00CF6A63"/>
    <w:rsid w:val="00D22188"/>
    <w:rsid w:val="00D73220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B0EF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66BB6-8E2C-49AD-9651-F4F29854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36</cp:revision>
  <cp:lastPrinted>2023-03-28T06:09:00Z</cp:lastPrinted>
  <dcterms:created xsi:type="dcterms:W3CDTF">2022-06-27T10:09:00Z</dcterms:created>
  <dcterms:modified xsi:type="dcterms:W3CDTF">2023-06-13T04:31:00Z</dcterms:modified>
</cp:coreProperties>
</file>